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F9" w:rsidRDefault="00865CD6">
      <w:r>
        <w:rPr>
          <w:rFonts w:ascii="Verdana" w:eastAsia="Times New Roman" w:hAnsi="Verdana" w:cs="Times New Roman"/>
          <w:color w:val="333333"/>
          <w:sz w:val="17"/>
          <w:szCs w:val="17"/>
        </w:rPr>
        <w:t xml:space="preserve">The Konigsee is a beautiful lake located in </w:t>
      </w:r>
      <w:r>
        <w:rPr>
          <w:rFonts w:ascii="Verdana" w:hAnsi="Verdana"/>
          <w:color w:val="333333"/>
          <w:sz w:val="17"/>
          <w:szCs w:val="17"/>
        </w:rPr>
        <w:t>Berchtesgaden National Park in Bavaria. This lake is the cleanest lake in Germany and has the highest elevation of 603 meters. This lake is 190 meters at its deepest point and over seven kilometers long. This lake has many activities you can do throughout all seasons. In the summer you can do activities</w:t>
      </w:r>
      <w:r w:rsidR="00C3613D">
        <w:rPr>
          <w:rFonts w:ascii="Verdana" w:hAnsi="Verdana"/>
          <w:color w:val="333333"/>
          <w:sz w:val="17"/>
          <w:szCs w:val="17"/>
        </w:rPr>
        <w:t xml:space="preserve"> </w:t>
      </w:r>
      <w:r>
        <w:rPr>
          <w:rFonts w:ascii="Verdana" w:hAnsi="Verdana"/>
          <w:color w:val="333333"/>
          <w:sz w:val="17"/>
          <w:szCs w:val="17"/>
        </w:rPr>
        <w:t>such as cruising across the lake on an electric boat, taking hikes around the lake, swimming</w:t>
      </w:r>
      <w:r w:rsidR="00C3613D">
        <w:rPr>
          <w:rFonts w:ascii="Verdana" w:hAnsi="Verdana"/>
          <w:color w:val="333333"/>
          <w:sz w:val="17"/>
          <w:szCs w:val="17"/>
        </w:rPr>
        <w:t>, and just enjoying the clear blue and green water of the lake</w:t>
      </w:r>
      <w:r>
        <w:rPr>
          <w:rFonts w:ascii="Verdana" w:hAnsi="Verdana"/>
          <w:color w:val="333333"/>
          <w:sz w:val="17"/>
          <w:szCs w:val="17"/>
        </w:rPr>
        <w:t>. Also in the winter</w:t>
      </w:r>
      <w:r w:rsidR="00C3613D">
        <w:rPr>
          <w:rFonts w:ascii="Verdana" w:hAnsi="Verdana"/>
          <w:color w:val="333333"/>
          <w:sz w:val="17"/>
          <w:szCs w:val="17"/>
        </w:rPr>
        <w:t xml:space="preserve"> this lake offer hikes across the frozen lake along with the mountains that offer wonderful skiing and snowboarding conditions. The mountains are so high that the skiers and snowboarders get the luxury of traveling to the top in cable cars instead of chair lifts. </w:t>
      </w:r>
    </w:p>
    <w:sectPr w:rsidR="006023F9" w:rsidSect="006023F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CD6" w:rsidRDefault="00865CD6" w:rsidP="00865CD6">
      <w:pPr>
        <w:spacing w:after="0" w:line="240" w:lineRule="auto"/>
      </w:pPr>
      <w:r>
        <w:separator/>
      </w:r>
    </w:p>
  </w:endnote>
  <w:endnote w:type="continuationSeparator" w:id="0">
    <w:p w:rsidR="00865CD6" w:rsidRDefault="00865CD6" w:rsidP="00865C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CD6" w:rsidRDefault="00865CD6" w:rsidP="00865CD6">
      <w:pPr>
        <w:spacing w:after="0" w:line="240" w:lineRule="auto"/>
      </w:pPr>
      <w:r>
        <w:separator/>
      </w:r>
    </w:p>
  </w:footnote>
  <w:footnote w:type="continuationSeparator" w:id="0">
    <w:p w:rsidR="00865CD6" w:rsidRDefault="00865CD6" w:rsidP="00865CD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65CD6"/>
    <w:rsid w:val="006023F9"/>
    <w:rsid w:val="00865CD6"/>
    <w:rsid w:val="00C361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3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65CD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65CD6"/>
  </w:style>
  <w:style w:type="paragraph" w:styleId="Footer">
    <w:name w:val="footer"/>
    <w:basedOn w:val="Normal"/>
    <w:link w:val="FooterChar"/>
    <w:uiPriority w:val="99"/>
    <w:semiHidden/>
    <w:unhideWhenUsed/>
    <w:rsid w:val="00865CD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65CD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117</Words>
  <Characters>671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MTLSD</Company>
  <LinksUpToDate>false</LinksUpToDate>
  <CharactersWithSpaces>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sblehar57</dc:creator>
  <cp:keywords/>
  <dc:description/>
  <cp:lastModifiedBy>sblehar57</cp:lastModifiedBy>
  <cp:revision>1</cp:revision>
  <dcterms:created xsi:type="dcterms:W3CDTF">2010-05-13T16:24:00Z</dcterms:created>
  <dcterms:modified xsi:type="dcterms:W3CDTF">2010-05-13T16:38:00Z</dcterms:modified>
</cp:coreProperties>
</file>